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A60" w:rsidRPr="00FD3A60" w:rsidRDefault="00FD3A60" w:rsidP="00FD3A6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3A6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3A51722" wp14:editId="3F751E36">
            <wp:extent cx="403860" cy="50292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A60" w:rsidRPr="00FD3A60" w:rsidRDefault="00FD3A60" w:rsidP="00FD3A6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D3A6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FD3A60" w:rsidRPr="00FD3A60" w:rsidRDefault="00FD3A60" w:rsidP="00FD3A6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FD3A6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FD3A60" w:rsidRPr="00FD3A60" w:rsidRDefault="00FD3A60" w:rsidP="00FD3A6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FD3A60" w:rsidRPr="00FD3A60" w:rsidRDefault="00FD3A60" w:rsidP="00FD3A6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FD3A60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FD3A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D3A6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FD3A60" w:rsidRPr="00FD3A60" w:rsidRDefault="001D2F9B" w:rsidP="00FD3A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20.08.2021            </w:t>
      </w:r>
      <w:r w:rsidR="00FD3A60" w:rsidRPr="00FD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с. Михайловка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FD3A60" w:rsidRPr="00FD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906-па</w:t>
      </w:r>
    </w:p>
    <w:p w:rsidR="00FD3A60" w:rsidRPr="00FD3A60" w:rsidRDefault="00FD3A60" w:rsidP="00FD3A6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3A60" w:rsidRPr="00FD3A60" w:rsidRDefault="00FD3A60" w:rsidP="00FD3A6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3A60" w:rsidRPr="0051519F" w:rsidRDefault="00FD3A60" w:rsidP="00FD3A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1519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 внесение изменений в постановление</w:t>
      </w:r>
    </w:p>
    <w:p w:rsidR="00FD3A60" w:rsidRPr="0051519F" w:rsidRDefault="00FD3A60" w:rsidP="00FD3A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1519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администрации Михайловского муниципального района</w:t>
      </w:r>
    </w:p>
    <w:p w:rsidR="00FD3A60" w:rsidRPr="0051519F" w:rsidRDefault="00FD3A60" w:rsidP="00FD3A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1519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от 29.07.2021 №-840-па «Об утверждении Порядка предоставления грантов в форме субсидий в рамках системы</w:t>
      </w:r>
    </w:p>
    <w:p w:rsidR="00FD3A60" w:rsidRPr="0051519F" w:rsidRDefault="00FD3A60" w:rsidP="00FD3A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1519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персонифицированного дополнительного образования детей </w:t>
      </w:r>
    </w:p>
    <w:p w:rsidR="00FD3A60" w:rsidRPr="0051519F" w:rsidRDefault="00FD3A60" w:rsidP="00FD3A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1519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 Михайловском муниципальном районе</w:t>
      </w:r>
      <w:r w:rsidRPr="0051519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FD3A60" w:rsidRPr="0051519F" w:rsidRDefault="00FD3A60" w:rsidP="00FD3A6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A60" w:rsidRPr="0051519F" w:rsidRDefault="00FD3A60" w:rsidP="00FD3A6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088" w:rsidRDefault="00453CA8" w:rsidP="0051519F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ectPr w:rsidR="00C13088" w:rsidSect="0051519F">
          <w:headerReference w:type="default" r:id="rId8"/>
          <w:pgSz w:w="11906" w:h="16838"/>
          <w:pgMar w:top="567" w:right="851" w:bottom="1134" w:left="1701" w:header="283" w:footer="709" w:gutter="0"/>
          <w:cols w:space="708"/>
          <w:titlePg/>
          <w:docGrid w:linePitch="360"/>
        </w:sectPr>
      </w:pPr>
      <w:proofErr w:type="gramStart"/>
      <w:r w:rsidRPr="0051519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12.01.1996 № 7-ФЗ «О некоммерческих организациях», от 24.07.2007 № 209-ФЗ «О развитии малого и среднего предпринимательства в Российской Федерации», пунктом 7 статьи 78 и пунктом 4 статьи 78.1 Бюджетного кодекса Российской Федерации, постановлением Правительства Российской Федерации от 18.09.2020 № 1492 «Об общих требованиях к нормативным</w:t>
      </w:r>
      <w:proofErr w:type="gramEnd"/>
      <w:r w:rsidRPr="0051519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gramStart"/>
      <w:r w:rsidRPr="0051519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постановлением Правительства Приморского края от 15.04.2021 № 230-пп «О внедрении системы персонифицированного финансирования дополнительного образования детей</w:t>
      </w:r>
      <w:proofErr w:type="gramEnd"/>
      <w:r w:rsidRPr="0051519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на территории Приморского края», приказом Министерства образования Приморского края от 20.04.2021 № 622 «Об </w:t>
      </w:r>
      <w:r w:rsidR="00C1308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</w:t>
      </w:r>
      <w:r w:rsidRPr="0051519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утверждении </w:t>
      </w:r>
      <w:r w:rsidR="00C1308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</w:t>
      </w:r>
      <w:r w:rsidRPr="0051519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правил </w:t>
      </w:r>
      <w:r w:rsidR="00C1308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</w:t>
      </w:r>
      <w:r w:rsidRPr="0051519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персонифицированного</w:t>
      </w:r>
      <w:r w:rsidR="00C1308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</w:t>
      </w:r>
      <w:r w:rsidRPr="0051519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финансирования </w:t>
      </w:r>
    </w:p>
    <w:p w:rsidR="007E1F13" w:rsidRPr="0051519F" w:rsidRDefault="00453CA8" w:rsidP="00C13088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51519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>дополнительного образовани</w:t>
      </w:r>
      <w:r w:rsidR="00E47A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я детей в Приморском крае» </w:t>
      </w:r>
      <w:r w:rsidRPr="0051519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(далее – Правила</w:t>
      </w:r>
      <w:r w:rsidR="0051519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51519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персонифицированного финансирования), администрация</w:t>
      </w:r>
      <w:r w:rsidR="00FD3A60" w:rsidRPr="0051519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FD3A60" w:rsidRPr="0051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муниципального района </w:t>
      </w:r>
    </w:p>
    <w:p w:rsidR="001C522D" w:rsidRPr="00E47A49" w:rsidRDefault="001C522D" w:rsidP="001C522D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F13" w:rsidRPr="0051519F" w:rsidRDefault="007E1F13" w:rsidP="00E47A49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5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ПОСТАНОВЛЯЕТ: </w:t>
      </w:r>
    </w:p>
    <w:p w:rsidR="007E1F13" w:rsidRPr="0051519F" w:rsidRDefault="007E1F13" w:rsidP="00E47A49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</w:pPr>
    </w:p>
    <w:p w:rsidR="00944D00" w:rsidRPr="0051519F" w:rsidRDefault="00944D00" w:rsidP="001C522D">
      <w:pPr>
        <w:widowControl w:val="0"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19F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изменения в постановление администрации Михайловского муниципального района от 29.07.2021 №-840-па «Об утверждении Порядка предоставления грантов форме субсидий в рамках системы персонифицированного дополнительного образования детей в Михайловском муниципальном районе».</w:t>
      </w:r>
    </w:p>
    <w:p w:rsidR="001C522D" w:rsidRPr="0051519F" w:rsidRDefault="007E1F13" w:rsidP="0051519F">
      <w:pPr>
        <w:widowControl w:val="0"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19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44D00" w:rsidRPr="0051519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151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1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1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пункт 1.2 раздела 1 </w:t>
      </w:r>
      <w:r w:rsidR="001C522D" w:rsidRPr="0051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«Общие положения о предоставлении грантов в форме субсидий» в </w:t>
      </w:r>
      <w:r w:rsidRPr="0051519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 редакции</w:t>
      </w:r>
      <w:r w:rsidR="001C522D" w:rsidRPr="0051519F">
        <w:rPr>
          <w:rFonts w:ascii="Times New Roman" w:eastAsia="Times New Roman" w:hAnsi="Times New Roman" w:cs="Times New Roman"/>
          <w:sz w:val="28"/>
          <w:szCs w:val="28"/>
          <w:lang w:eastAsia="ru-RU"/>
        </w:rPr>
        <w:t>: «1.2</w:t>
      </w:r>
      <w:r w:rsidR="0051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522D" w:rsidRPr="0051519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</w:t>
      </w:r>
      <w:r w:rsidR="0051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522D" w:rsidRPr="005151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распорядителем средств местного бюджета, осуществляющим предоставление грантов в форме субсидий поставщикам образовательных услуг в соответствии с настоящим</w:t>
      </w:r>
      <w:r w:rsidR="00846107" w:rsidRPr="0051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Порядком, является муниципальное казенное учреждение методическая служба обеспечения образовательных учреждений (М</w:t>
      </w:r>
      <w:r w:rsidR="00944D00" w:rsidRPr="0051519F">
        <w:rPr>
          <w:rFonts w:ascii="Times New Roman" w:eastAsia="Times New Roman" w:hAnsi="Times New Roman" w:cs="Times New Roman"/>
          <w:sz w:val="28"/>
          <w:szCs w:val="28"/>
          <w:lang w:eastAsia="ru-RU"/>
        </w:rPr>
        <w:t>КУ «МСО ОУ»</w:t>
      </w:r>
      <w:r w:rsidR="00846107" w:rsidRPr="0051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C522D" w:rsidRPr="0051519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="00944D00" w:rsidRPr="0051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Уполномоченный орган)</w:t>
      </w:r>
      <w:r w:rsidR="001C522D" w:rsidRPr="0051519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44D00" w:rsidRPr="005151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C522D" w:rsidRPr="0051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1C522D" w:rsidRPr="0051519F" w:rsidRDefault="001C522D" w:rsidP="001C522D">
      <w:pPr>
        <w:widowControl w:val="0"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19F">
        <w:rPr>
          <w:rFonts w:ascii="Times New Roman" w:eastAsia="Times New Roman" w:hAnsi="Times New Roman" w:cs="Times New Roman"/>
          <w:sz w:val="28"/>
          <w:szCs w:val="28"/>
          <w:lang w:eastAsia="ru-RU"/>
        </w:rPr>
        <w:t>2. Муниципальному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района»</w:t>
      </w:r>
      <w:r w:rsidR="00944D00" w:rsidRPr="0051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519F">
        <w:rPr>
          <w:rFonts w:ascii="Times New Roman" w:eastAsia="Times New Roman" w:hAnsi="Times New Roman" w:cs="Times New Roman"/>
          <w:sz w:val="28"/>
          <w:szCs w:val="28"/>
          <w:lang w:eastAsia="ru-RU"/>
        </w:rPr>
        <w:t>(Гришаков А.А.) опубликовать настоящее постановление на официальном сайте администрации Михайловского муниципального района.</w:t>
      </w:r>
    </w:p>
    <w:p w:rsidR="001C522D" w:rsidRPr="0051519F" w:rsidRDefault="001C522D" w:rsidP="001C522D">
      <w:pPr>
        <w:widowControl w:val="0"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исполнения настоящего постановления возложить </w:t>
      </w:r>
      <w:proofErr w:type="gramStart"/>
      <w:r w:rsidRPr="005151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51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47A49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proofErr w:type="gramStart"/>
      <w:r w:rsidR="00E47A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proofErr w:type="gramEnd"/>
      <w:r w:rsidR="00E47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151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администрации Михайловского муниципального района</w:t>
      </w:r>
      <w:r w:rsidR="00453CA8" w:rsidRPr="0051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519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Чепала</w:t>
      </w:r>
      <w:proofErr w:type="spellEnd"/>
      <w:r w:rsidRPr="0051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А.Ф. </w:t>
      </w:r>
    </w:p>
    <w:p w:rsidR="00453CA8" w:rsidRPr="0051519F" w:rsidRDefault="00453CA8" w:rsidP="0051519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CA8" w:rsidRPr="0051519F" w:rsidRDefault="00453CA8" w:rsidP="0051519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22D" w:rsidRPr="0051519F" w:rsidRDefault="001C522D" w:rsidP="00E47A49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5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Михайловского муниципального района – </w:t>
      </w:r>
    </w:p>
    <w:p w:rsidR="00F6542B" w:rsidRPr="00FD3A60" w:rsidRDefault="001C522D" w:rsidP="00E47A49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15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района      </w:t>
      </w:r>
      <w:bookmarkStart w:id="0" w:name="_GoBack"/>
      <w:bookmarkEnd w:id="0"/>
      <w:r w:rsidRPr="00515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="00E47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Pr="00515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 Архипов</w:t>
      </w:r>
    </w:p>
    <w:sectPr w:rsidR="00F6542B" w:rsidRPr="00FD3A60" w:rsidSect="00C13088">
      <w:pgSz w:w="11906" w:h="16838"/>
      <w:pgMar w:top="1134" w:right="851" w:bottom="1134" w:left="170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5DD" w:rsidRDefault="00EF45DD">
      <w:pPr>
        <w:spacing w:after="0" w:line="240" w:lineRule="auto"/>
      </w:pPr>
      <w:r>
        <w:separator/>
      </w:r>
    </w:p>
  </w:endnote>
  <w:endnote w:type="continuationSeparator" w:id="0">
    <w:p w:rsidR="00EF45DD" w:rsidRDefault="00EF4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5DD" w:rsidRDefault="00EF45DD">
      <w:pPr>
        <w:spacing w:after="0" w:line="240" w:lineRule="auto"/>
      </w:pPr>
      <w:r>
        <w:separator/>
      </w:r>
    </w:p>
  </w:footnote>
  <w:footnote w:type="continuationSeparator" w:id="0">
    <w:p w:rsidR="00EF45DD" w:rsidRDefault="00EF4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147559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665FC" w:rsidRPr="002C0BD3" w:rsidRDefault="00453CA8">
        <w:pPr>
          <w:pStyle w:val="a3"/>
          <w:rPr>
            <w:sz w:val="24"/>
            <w:szCs w:val="24"/>
          </w:rPr>
        </w:pPr>
        <w:r w:rsidRPr="002C0BD3">
          <w:rPr>
            <w:sz w:val="24"/>
            <w:szCs w:val="24"/>
          </w:rPr>
          <w:fldChar w:fldCharType="begin"/>
        </w:r>
        <w:r w:rsidRPr="002C0BD3">
          <w:rPr>
            <w:sz w:val="24"/>
            <w:szCs w:val="24"/>
          </w:rPr>
          <w:instrText>PAGE   \* MERGEFORMAT</w:instrText>
        </w:r>
        <w:r w:rsidRPr="002C0BD3">
          <w:rPr>
            <w:sz w:val="24"/>
            <w:szCs w:val="24"/>
          </w:rPr>
          <w:fldChar w:fldCharType="separate"/>
        </w:r>
        <w:r w:rsidR="001D2F9B">
          <w:rPr>
            <w:noProof/>
            <w:sz w:val="24"/>
            <w:szCs w:val="24"/>
          </w:rPr>
          <w:t>2</w:t>
        </w:r>
        <w:r w:rsidRPr="002C0BD3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373"/>
    <w:rsid w:val="00005464"/>
    <w:rsid w:val="000E7373"/>
    <w:rsid w:val="00140100"/>
    <w:rsid w:val="001C522D"/>
    <w:rsid w:val="001D2F9B"/>
    <w:rsid w:val="00453CA8"/>
    <w:rsid w:val="0051519F"/>
    <w:rsid w:val="005C371C"/>
    <w:rsid w:val="005D14A7"/>
    <w:rsid w:val="007E1F13"/>
    <w:rsid w:val="00846107"/>
    <w:rsid w:val="00944D00"/>
    <w:rsid w:val="00AB11A0"/>
    <w:rsid w:val="00C13088"/>
    <w:rsid w:val="00E47A49"/>
    <w:rsid w:val="00EF45DD"/>
    <w:rsid w:val="00F6542B"/>
    <w:rsid w:val="00FD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3CA8"/>
    <w:pPr>
      <w:tabs>
        <w:tab w:val="center" w:pos="4677"/>
        <w:tab w:val="right" w:pos="9355"/>
      </w:tabs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53C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515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519F"/>
  </w:style>
  <w:style w:type="paragraph" w:styleId="a7">
    <w:name w:val="Balloon Text"/>
    <w:basedOn w:val="a"/>
    <w:link w:val="a8"/>
    <w:uiPriority w:val="99"/>
    <w:semiHidden/>
    <w:unhideWhenUsed/>
    <w:rsid w:val="00140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01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3CA8"/>
    <w:pPr>
      <w:tabs>
        <w:tab w:val="center" w:pos="4677"/>
        <w:tab w:val="right" w:pos="9355"/>
      </w:tabs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53C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515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519F"/>
  </w:style>
  <w:style w:type="paragraph" w:styleId="a7">
    <w:name w:val="Balloon Text"/>
    <w:basedOn w:val="a"/>
    <w:link w:val="a8"/>
    <w:uiPriority w:val="99"/>
    <w:semiHidden/>
    <w:unhideWhenUsed/>
    <w:rsid w:val="00140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01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AMMRUSER</cp:lastModifiedBy>
  <cp:revision>4</cp:revision>
  <dcterms:created xsi:type="dcterms:W3CDTF">2021-08-23T04:18:00Z</dcterms:created>
  <dcterms:modified xsi:type="dcterms:W3CDTF">2021-08-23T06:11:00Z</dcterms:modified>
</cp:coreProperties>
</file>